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4736E" w14:textId="77777777" w:rsidR="005C74BB" w:rsidRPr="005C74BB" w:rsidRDefault="005C74BB" w:rsidP="005C74BB">
      <w:pPr>
        <w:jc w:val="center"/>
        <w:rPr>
          <w:rFonts w:ascii="Arial" w:hAnsi="Arial" w:cs="Arial"/>
          <w:b/>
          <w:sz w:val="36"/>
          <w:szCs w:val="36"/>
          <w:u w:val="single"/>
          <w:lang w:val="es-MX"/>
        </w:rPr>
      </w:pPr>
      <w:r w:rsidRPr="005C74BB">
        <w:rPr>
          <w:rFonts w:ascii="Arial" w:hAnsi="Arial" w:cs="Arial"/>
          <w:b/>
          <w:sz w:val="36"/>
          <w:szCs w:val="36"/>
          <w:u w:val="single"/>
          <w:lang w:val="es-MX"/>
        </w:rPr>
        <w:t>IDENTIFICACIÓN DE PROVEEDOR INMOBILIARIO</w:t>
      </w:r>
    </w:p>
    <w:p w14:paraId="58B58BFC" w14:textId="7A895E48" w:rsidR="005C74BB" w:rsidRDefault="005C74BB" w:rsidP="005C74BB">
      <w:pPr>
        <w:pStyle w:val="Sinespaciado"/>
        <w:rPr>
          <w:lang w:val="es-MX"/>
        </w:rPr>
      </w:pPr>
    </w:p>
    <w:p w14:paraId="02F2F5C2" w14:textId="77777777" w:rsidR="005C74BB" w:rsidRPr="004304DA" w:rsidRDefault="005C74BB">
      <w:pPr>
        <w:rPr>
          <w:rFonts w:ascii="Arial" w:hAnsi="Arial" w:cs="Arial"/>
          <w:b/>
          <w:szCs w:val="24"/>
          <w:u w:val="single"/>
          <w:lang w:val="es-MX"/>
        </w:rPr>
      </w:pPr>
    </w:p>
    <w:p w14:paraId="034D6267" w14:textId="77777777" w:rsidR="005C74BB" w:rsidRDefault="005C74BB" w:rsidP="005C74BB">
      <w:pPr>
        <w:pStyle w:val="Sinespaciado"/>
        <w:rPr>
          <w:lang w:val="es-MX"/>
        </w:rPr>
      </w:pPr>
    </w:p>
    <w:p w14:paraId="0337EF41" w14:textId="59037464" w:rsidR="00CD689E" w:rsidRPr="005C74BB" w:rsidRDefault="0059374A">
      <w:pPr>
        <w:rPr>
          <w:rFonts w:ascii="Arial" w:hAnsi="Arial" w:cs="Arial"/>
          <w:b/>
          <w:sz w:val="32"/>
          <w:szCs w:val="24"/>
          <w:u w:val="single"/>
          <w:lang w:val="es-MX"/>
        </w:rPr>
      </w:pPr>
      <w:r>
        <w:rPr>
          <w:rFonts w:ascii="Arial" w:hAnsi="Arial" w:cs="Arial"/>
          <w:b/>
          <w:sz w:val="32"/>
          <w:szCs w:val="24"/>
          <w:u w:val="single"/>
          <w:lang w:val="es-MX"/>
        </w:rPr>
        <w:t xml:space="preserve">CORPORACION </w:t>
      </w:r>
      <w:r w:rsidR="00837ACF">
        <w:rPr>
          <w:rFonts w:ascii="Arial" w:hAnsi="Arial" w:cs="Arial"/>
          <w:b/>
          <w:sz w:val="32"/>
          <w:szCs w:val="24"/>
          <w:u w:val="single"/>
          <w:lang w:val="es-MX"/>
        </w:rPr>
        <w:t>INMOBILIARIA MONTEBLANCO</w:t>
      </w:r>
      <w:r w:rsidR="00045F00">
        <w:rPr>
          <w:rFonts w:ascii="Arial" w:hAnsi="Arial" w:cs="Arial"/>
          <w:b/>
          <w:sz w:val="32"/>
          <w:szCs w:val="24"/>
          <w:u w:val="single"/>
          <w:lang w:val="es-MX"/>
        </w:rPr>
        <w:t xml:space="preserve"> </w:t>
      </w:r>
      <w:r w:rsidR="0045244D" w:rsidRPr="005C74BB">
        <w:rPr>
          <w:rFonts w:ascii="Arial" w:hAnsi="Arial" w:cs="Arial"/>
          <w:b/>
          <w:sz w:val="32"/>
          <w:szCs w:val="24"/>
          <w:u w:val="single"/>
          <w:lang w:val="es-MX"/>
        </w:rPr>
        <w:t>S.A.C</w:t>
      </w:r>
      <w:r w:rsidR="00CD689E" w:rsidRPr="005C74BB">
        <w:rPr>
          <w:rFonts w:ascii="Arial" w:hAnsi="Arial" w:cs="Arial"/>
          <w:b/>
          <w:sz w:val="32"/>
          <w:szCs w:val="24"/>
          <w:u w:val="single"/>
          <w:lang w:val="es-MX"/>
        </w:rPr>
        <w:t>.</w:t>
      </w:r>
    </w:p>
    <w:p w14:paraId="23C11764" w14:textId="77777777" w:rsidR="00945B05" w:rsidRPr="005C74BB" w:rsidRDefault="00945B05" w:rsidP="00945B05">
      <w:pPr>
        <w:pStyle w:val="Sinespaciado"/>
        <w:rPr>
          <w:sz w:val="28"/>
          <w:lang w:val="es-MX"/>
        </w:rPr>
      </w:pPr>
    </w:p>
    <w:p w14:paraId="3AFF3042" w14:textId="48D15221" w:rsidR="00CD689E" w:rsidRPr="005C74BB" w:rsidRDefault="00CD689E">
      <w:pPr>
        <w:rPr>
          <w:sz w:val="28"/>
          <w:lang w:val="es-MX"/>
        </w:rPr>
      </w:pPr>
      <w:r w:rsidRPr="005C74BB">
        <w:rPr>
          <w:sz w:val="28"/>
          <w:lang w:val="es-MX"/>
        </w:rPr>
        <w:t>RUC:</w:t>
      </w:r>
      <w:r w:rsidR="00045F00">
        <w:rPr>
          <w:sz w:val="28"/>
          <w:lang w:val="es-MX"/>
        </w:rPr>
        <w:t xml:space="preserve"> </w:t>
      </w:r>
      <w:r w:rsidR="00837ACF">
        <w:rPr>
          <w:sz w:val="28"/>
          <w:lang w:val="es-MX"/>
        </w:rPr>
        <w:t>20609620791</w:t>
      </w:r>
    </w:p>
    <w:p w14:paraId="6AEB17B6" w14:textId="6707494C" w:rsidR="00CD689E" w:rsidRPr="005C74BB" w:rsidRDefault="00CD689E">
      <w:pPr>
        <w:rPr>
          <w:sz w:val="28"/>
          <w:lang w:val="es-MX"/>
        </w:rPr>
      </w:pPr>
      <w:r w:rsidRPr="005C74BB">
        <w:rPr>
          <w:sz w:val="28"/>
          <w:lang w:val="es-MX"/>
        </w:rPr>
        <w:t xml:space="preserve">Dirección: </w:t>
      </w:r>
      <w:r w:rsidR="00945B05" w:rsidRPr="005C74BB">
        <w:rPr>
          <w:sz w:val="28"/>
          <w:lang w:val="es-MX"/>
        </w:rPr>
        <w:t xml:space="preserve">Calle </w:t>
      </w:r>
      <w:proofErr w:type="gramStart"/>
      <w:r w:rsidR="00945B05" w:rsidRPr="005C74BB">
        <w:rPr>
          <w:sz w:val="28"/>
          <w:lang w:val="es-MX"/>
        </w:rPr>
        <w:t>Teniente</w:t>
      </w:r>
      <w:proofErr w:type="gramEnd"/>
      <w:r w:rsidR="00945B05" w:rsidRPr="005C74BB">
        <w:rPr>
          <w:sz w:val="28"/>
          <w:lang w:val="es-MX"/>
        </w:rPr>
        <w:t xml:space="preserve"> Enrique Palacios 360 Interior 105</w:t>
      </w:r>
    </w:p>
    <w:p w14:paraId="57F982BF" w14:textId="4CF5B524" w:rsidR="00CD689E" w:rsidRPr="005C74BB" w:rsidRDefault="00CD689E">
      <w:pPr>
        <w:rPr>
          <w:sz w:val="28"/>
          <w:lang w:val="es-MX"/>
        </w:rPr>
      </w:pPr>
      <w:r w:rsidRPr="005C74BB">
        <w:rPr>
          <w:sz w:val="28"/>
          <w:lang w:val="es-MX"/>
        </w:rPr>
        <w:t xml:space="preserve">Teléfono de Contacto: </w:t>
      </w:r>
      <w:r w:rsidR="00945B05" w:rsidRPr="005C74BB">
        <w:rPr>
          <w:sz w:val="28"/>
          <w:lang w:val="es-MX"/>
        </w:rPr>
        <w:t>5</w:t>
      </w:r>
      <w:r w:rsidRPr="005C74BB">
        <w:rPr>
          <w:sz w:val="28"/>
          <w:lang w:val="es-MX"/>
        </w:rPr>
        <w:t>71-</w:t>
      </w:r>
      <w:r w:rsidR="00057A45" w:rsidRPr="005C74BB">
        <w:rPr>
          <w:sz w:val="28"/>
          <w:lang w:val="es-MX"/>
        </w:rPr>
        <w:t>7001</w:t>
      </w:r>
    </w:p>
    <w:p w14:paraId="1A19CD4E" w14:textId="77777777" w:rsidR="00CD689E" w:rsidRPr="005C74BB" w:rsidRDefault="00CD689E">
      <w:pPr>
        <w:rPr>
          <w:sz w:val="28"/>
          <w:lang w:val="es-MX"/>
        </w:rPr>
      </w:pPr>
      <w:r w:rsidRPr="005C74BB">
        <w:rPr>
          <w:sz w:val="28"/>
          <w:lang w:val="es-MX"/>
        </w:rPr>
        <w:t xml:space="preserve">Página Web: </w:t>
      </w:r>
      <w:hyperlink r:id="rId4" w:history="1">
        <w:r w:rsidRPr="005C74BB">
          <w:rPr>
            <w:sz w:val="28"/>
            <w:u w:val="single"/>
          </w:rPr>
          <w:t>www.abril.pe</w:t>
        </w:r>
      </w:hyperlink>
    </w:p>
    <w:p w14:paraId="6AE5DCBC" w14:textId="192EAF0D" w:rsidR="00CD689E" w:rsidRPr="005C74BB" w:rsidRDefault="00CD689E">
      <w:pPr>
        <w:rPr>
          <w:sz w:val="28"/>
          <w:lang w:val="es-MX"/>
        </w:rPr>
      </w:pPr>
      <w:r w:rsidRPr="005C74BB">
        <w:rPr>
          <w:sz w:val="28"/>
          <w:lang w:val="es-MX"/>
        </w:rPr>
        <w:t xml:space="preserve">Representante Legal: </w:t>
      </w:r>
      <w:r w:rsidR="00057A45" w:rsidRPr="005C74BB">
        <w:rPr>
          <w:sz w:val="28"/>
          <w:lang w:val="es-MX"/>
        </w:rPr>
        <w:t>José Luis Toratto Fernandez</w:t>
      </w:r>
    </w:p>
    <w:p w14:paraId="0F52095E" w14:textId="77777777" w:rsidR="00CD689E" w:rsidRDefault="00CD689E">
      <w:pPr>
        <w:rPr>
          <w:lang w:val="es-MX"/>
        </w:rPr>
      </w:pPr>
    </w:p>
    <w:p w14:paraId="593E125F" w14:textId="77777777" w:rsidR="00163BDA" w:rsidRDefault="00163BDA">
      <w:pPr>
        <w:rPr>
          <w:lang w:val="es-MX"/>
        </w:rPr>
      </w:pPr>
    </w:p>
    <w:p w14:paraId="7290406B" w14:textId="77777777" w:rsidR="00163BDA" w:rsidRPr="00163BDA" w:rsidRDefault="00163BDA">
      <w:pPr>
        <w:rPr>
          <w:b/>
          <w:u w:val="single"/>
          <w:lang w:val="es-MX"/>
        </w:rPr>
      </w:pPr>
    </w:p>
    <w:sectPr w:rsidR="00163BDA" w:rsidRPr="00163B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89E"/>
    <w:rsid w:val="00045F00"/>
    <w:rsid w:val="00057A45"/>
    <w:rsid w:val="00163BDA"/>
    <w:rsid w:val="004304DA"/>
    <w:rsid w:val="0045244D"/>
    <w:rsid w:val="0059374A"/>
    <w:rsid w:val="005C74BB"/>
    <w:rsid w:val="00783567"/>
    <w:rsid w:val="0078736D"/>
    <w:rsid w:val="007C0B36"/>
    <w:rsid w:val="00830715"/>
    <w:rsid w:val="00837ACF"/>
    <w:rsid w:val="00923F94"/>
    <w:rsid w:val="00945B05"/>
    <w:rsid w:val="00B85396"/>
    <w:rsid w:val="00CD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A88127"/>
  <w15:chartTrackingRefBased/>
  <w15:docId w15:val="{414FDCF5-676D-4FAB-9546-C4BC923FB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D689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D689E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945B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bril.p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274</Characters>
  <Application>Microsoft Office Word</Application>
  <DocSecurity>0</DocSecurity>
  <Lines>17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Rivera Flores</dc:creator>
  <cp:keywords/>
  <dc:description/>
  <cp:lastModifiedBy>Cecilia Vasquez</cp:lastModifiedBy>
  <cp:revision>2</cp:revision>
  <cp:lastPrinted>2018-11-13T14:53:00Z</cp:lastPrinted>
  <dcterms:created xsi:type="dcterms:W3CDTF">2023-12-01T16:25:00Z</dcterms:created>
  <dcterms:modified xsi:type="dcterms:W3CDTF">2023-12-01T16:25:00Z</dcterms:modified>
</cp:coreProperties>
</file>